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14:paraId="243511FE" w14:textId="77777777" w:rsidTr="00F026C5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14:paraId="39204201" w14:textId="0BE56DD1" w:rsidR="0062652D" w:rsidRPr="00CC3694" w:rsidRDefault="0062652D" w:rsidP="00984C4D">
            <w:pPr>
              <w:pStyle w:val="Header"/>
              <w:jc w:val="center"/>
              <w:rPr>
                <w:rFonts w:ascii="Century Gothic" w:hAnsi="Century Gothic"/>
              </w:rPr>
            </w:pPr>
          </w:p>
        </w:tc>
        <w:tc>
          <w:tcPr>
            <w:tcW w:w="2420" w:type="pct"/>
            <w:vMerge w:val="restart"/>
            <w:vAlign w:val="center"/>
          </w:tcPr>
          <w:p w14:paraId="2590E3CD" w14:textId="321CD17A" w:rsidR="0062652D" w:rsidRPr="00F026C5" w:rsidRDefault="000A03DC" w:rsidP="000A03D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 xml:space="preserve">EYÜPSULTAN VATAN ANADOLU LİSESİ </w:t>
            </w:r>
            <w:r w:rsidR="002073F9" w:rsidRPr="002073F9"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TEK KULLANIMLIK MASKE, ELDİVEN GİBİ KİŞİSEL HİJYEN MALZEME ATIKLARININ YÖNETİMİNDE COVİD-19 TEDBİRLERİ VE TALİMATLARI</w:t>
            </w: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7FF53B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1EFB665" w14:textId="13FEB236" w:rsidR="0062652D" w:rsidRPr="00BF70CE" w:rsidRDefault="00B52454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TLM-01</w:t>
            </w:r>
          </w:p>
        </w:tc>
      </w:tr>
      <w:tr w:rsidR="0062652D" w:rsidRPr="00211120" w14:paraId="34E79994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22FFF3D3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5039A21E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E0D4924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EBBC7A9" w14:textId="13EFC2E5" w:rsidR="0062652D" w:rsidRDefault="00B52454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14/08/2020</w:t>
            </w:r>
            <w:proofErr w:type="gramEnd"/>
          </w:p>
        </w:tc>
      </w:tr>
      <w:tr w:rsidR="0062652D" w:rsidRPr="00211120" w14:paraId="227CA1EB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33FB8DEB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54805154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BCDF00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DC3FAE3" w14:textId="39B48778" w:rsidR="0062652D" w:rsidRDefault="00F14E6C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</w:tr>
      <w:tr w:rsidR="0062652D" w:rsidRPr="00211120" w14:paraId="32964741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225C8AD7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5347251C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B677631" w14:textId="77777777" w:rsidR="0062652D" w:rsidRDefault="0062652D" w:rsidP="00984C4D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B2E1987" w14:textId="5431FC88" w:rsidR="0062652D" w:rsidRDefault="008279E2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25.08.2022</w:t>
            </w:r>
          </w:p>
        </w:tc>
      </w:tr>
      <w:tr w:rsidR="0062652D" w:rsidRPr="00211120" w14:paraId="35F8DDCC" w14:textId="77777777" w:rsidTr="00F026C5">
        <w:trPr>
          <w:cantSplit/>
          <w:trHeight w:val="328"/>
        </w:trPr>
        <w:tc>
          <w:tcPr>
            <w:tcW w:w="1249" w:type="pct"/>
            <w:vMerge/>
            <w:vAlign w:val="center"/>
          </w:tcPr>
          <w:p w14:paraId="4A386227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701A4E54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C3BD664" w14:textId="77777777" w:rsidR="0062652D" w:rsidRPr="00650C68" w:rsidRDefault="0062652D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5E9C8721" w14:textId="77777777" w:rsidR="0062652D" w:rsidRPr="00650C68" w:rsidRDefault="0069318B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62652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14:paraId="2761A8A9" w14:textId="77777777" w:rsidR="00A51A6D" w:rsidRDefault="00A51A6D"/>
    <w:p w14:paraId="68903528" w14:textId="77777777" w:rsidR="002073F9" w:rsidRPr="00F026C5" w:rsidRDefault="002073F9" w:rsidP="002073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 xml:space="preserve">Kurum ve kuruluşların bina girişlerine gri etiketli olarak “maske, </w:t>
      </w:r>
      <w:proofErr w:type="gramStart"/>
      <w:r w:rsidRPr="00F026C5">
        <w:rPr>
          <w:rFonts w:ascii="Times New Roman" w:hAnsi="Times New Roman" w:cs="Times New Roman"/>
        </w:rPr>
        <w:t>eldiven  ve</w:t>
      </w:r>
      <w:proofErr w:type="gramEnd"/>
      <w:r w:rsidRPr="00F026C5">
        <w:rPr>
          <w:rFonts w:ascii="Times New Roman" w:hAnsi="Times New Roman" w:cs="Times New Roman"/>
        </w:rPr>
        <w:t xml:space="preserve"> diğer kişisel atık” yazan kapaklı ve torba içeren  biriktirme ekipmanı koyulmalıdır.</w:t>
      </w:r>
    </w:p>
    <w:p w14:paraId="7F543098" w14:textId="77777777" w:rsidR="002073F9" w:rsidRPr="00F026C5" w:rsidRDefault="002073F9" w:rsidP="002073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gramStart"/>
      <w:r w:rsidRPr="00F026C5">
        <w:rPr>
          <w:rFonts w:ascii="Times New Roman" w:hAnsi="Times New Roman" w:cs="Times New Roman"/>
        </w:rPr>
        <w:t>Torbaların  dörtte</w:t>
      </w:r>
      <w:proofErr w:type="gramEnd"/>
      <w:r w:rsidRPr="00F026C5">
        <w:rPr>
          <w:rFonts w:ascii="Times New Roman" w:hAnsi="Times New Roman" w:cs="Times New Roman"/>
        </w:rPr>
        <w:t xml:space="preserve"> üçü dolduktan sonra ağızları sıkı bir şekilde kapatılarak ikinci bir torbaya alınmalı ve geçici depolama alanına götürülmelidir.</w:t>
      </w:r>
    </w:p>
    <w:p w14:paraId="5BD93B17" w14:textId="77777777" w:rsidR="002073F9" w:rsidRPr="00F026C5" w:rsidRDefault="002073F9" w:rsidP="002073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>Geçici depolama alanı insan kullanımından ve gıda malzemelerinden uzak ve kapalı olmalıdır.</w:t>
      </w:r>
    </w:p>
    <w:p w14:paraId="37BCD592" w14:textId="77777777" w:rsidR="002073F9" w:rsidRPr="00F026C5" w:rsidRDefault="002073F9" w:rsidP="002073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>Geçici depolama alanındaki atıklar 72 saat bekletilmeli ve evsel atık kapsamında (diğer atık) belediyeye teslim edilmelidir.</w:t>
      </w:r>
    </w:p>
    <w:p w14:paraId="625A1150" w14:textId="77777777" w:rsidR="002073F9" w:rsidRPr="00F026C5" w:rsidRDefault="002073F9" w:rsidP="002073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>Belediyelerin bu konudaki duyuru ve talimatlarına uyulmalıdır.</w:t>
      </w:r>
    </w:p>
    <w:p w14:paraId="34570AA5" w14:textId="77777777" w:rsidR="002073F9" w:rsidRPr="00F026C5" w:rsidRDefault="002073F9" w:rsidP="002073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 xml:space="preserve">Atık biriktirme, toplama, taşıma ve depolama işlemlerinde kullanılan </w:t>
      </w:r>
      <w:proofErr w:type="gramStart"/>
      <w:r w:rsidRPr="00F026C5">
        <w:rPr>
          <w:rFonts w:ascii="Times New Roman" w:hAnsi="Times New Roman" w:cs="Times New Roman"/>
        </w:rPr>
        <w:t>ekipmanlar</w:t>
      </w:r>
      <w:proofErr w:type="gramEnd"/>
      <w:r w:rsidRPr="00F026C5">
        <w:rPr>
          <w:rFonts w:ascii="Times New Roman" w:hAnsi="Times New Roman" w:cs="Times New Roman"/>
        </w:rPr>
        <w:t xml:space="preserve"> ve bu ekipmanların bulunduğu alanların her bir atık boşaltımı sonrası temizliği/hijyeni sağlanmalıdır. </w:t>
      </w:r>
      <w:proofErr w:type="gramStart"/>
      <w:r w:rsidRPr="00F026C5">
        <w:rPr>
          <w:rFonts w:ascii="Times New Roman" w:hAnsi="Times New Roman" w:cs="Times New Roman"/>
        </w:rPr>
        <w:t>bu</w:t>
      </w:r>
      <w:proofErr w:type="gramEnd"/>
      <w:r w:rsidRPr="00F026C5">
        <w:rPr>
          <w:rFonts w:ascii="Times New Roman" w:hAnsi="Times New Roman" w:cs="Times New Roman"/>
        </w:rPr>
        <w:t xml:space="preserve"> ekipmanlar başka amaçlar için kullanılmamalıdır.</w:t>
      </w:r>
    </w:p>
    <w:p w14:paraId="0A403AF4" w14:textId="57232472" w:rsidR="002073F9" w:rsidRPr="00F026C5" w:rsidRDefault="002073F9" w:rsidP="002073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>Toplama, taşıma ve depolama sırasında oluşabilecek dökülme</w:t>
      </w:r>
      <w:r w:rsidR="00FA4C5D">
        <w:rPr>
          <w:rFonts w:ascii="Times New Roman" w:hAnsi="Times New Roman" w:cs="Times New Roman"/>
        </w:rPr>
        <w:t xml:space="preserve"> </w:t>
      </w:r>
      <w:r w:rsidRPr="00F026C5">
        <w:rPr>
          <w:rFonts w:ascii="Times New Roman" w:hAnsi="Times New Roman" w:cs="Times New Roman"/>
        </w:rPr>
        <w:t xml:space="preserve">ve/veya sızıntı suyuna yönelik tedbir alınmalı, kirlilik oluşması durumunda kirlenen yüzey </w:t>
      </w:r>
      <w:proofErr w:type="gramStart"/>
      <w:r w:rsidRPr="00F026C5">
        <w:rPr>
          <w:rFonts w:ascii="Times New Roman" w:hAnsi="Times New Roman" w:cs="Times New Roman"/>
        </w:rPr>
        <w:t>dezenfekte</w:t>
      </w:r>
      <w:proofErr w:type="gramEnd"/>
      <w:r w:rsidRPr="00F026C5">
        <w:rPr>
          <w:rFonts w:ascii="Times New Roman" w:hAnsi="Times New Roman" w:cs="Times New Roman"/>
        </w:rPr>
        <w:t xml:space="preserve"> edilmelidir. </w:t>
      </w:r>
      <w:proofErr w:type="gramStart"/>
      <w:r w:rsidRPr="00F026C5">
        <w:rPr>
          <w:rFonts w:ascii="Times New Roman" w:hAnsi="Times New Roman" w:cs="Times New Roman"/>
        </w:rPr>
        <w:t>yüzey</w:t>
      </w:r>
      <w:proofErr w:type="gramEnd"/>
      <w:r w:rsidRPr="00F026C5">
        <w:rPr>
          <w:rFonts w:ascii="Times New Roman" w:hAnsi="Times New Roman" w:cs="Times New Roman"/>
        </w:rPr>
        <w:t xml:space="preserve"> ve alan temizliğinde çamaşır suyu, dezenfektan gibi malzemeler kullanılmalıdır.</w:t>
      </w:r>
    </w:p>
    <w:p w14:paraId="5D226267" w14:textId="77777777" w:rsidR="002073F9" w:rsidRPr="00F026C5" w:rsidRDefault="002073F9" w:rsidP="002073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 xml:space="preserve">Atıkların toplanması, taşınması, işlenmesi ve </w:t>
      </w:r>
      <w:proofErr w:type="spellStart"/>
      <w:r w:rsidRPr="00F026C5">
        <w:rPr>
          <w:rFonts w:ascii="Times New Roman" w:hAnsi="Times New Roman" w:cs="Times New Roman"/>
        </w:rPr>
        <w:t>bertarafı</w:t>
      </w:r>
      <w:proofErr w:type="spellEnd"/>
      <w:r w:rsidRPr="00F026C5">
        <w:rPr>
          <w:rFonts w:ascii="Times New Roman" w:hAnsi="Times New Roman" w:cs="Times New Roman"/>
        </w:rPr>
        <w:t xml:space="preserve"> ile görevlendirilen personelin çalışma sırasında eldiven ve maske gibi kişisel koruyucu malzeme kullanılması, atıkla temas etmemeye dikkat etmesi, toplama ve taşıma işlemleri sırasında özel iş elbisesi giymesi sağlanmalıdır.</w:t>
      </w:r>
    </w:p>
    <w:p w14:paraId="0B25F95D" w14:textId="7A3A0F63" w:rsidR="0062652D" w:rsidRDefault="002073F9" w:rsidP="002073F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 xml:space="preserve">Görevli personelin kullanılan ekipmanları ve kişisel malzemelerini </w:t>
      </w:r>
      <w:proofErr w:type="gramStart"/>
      <w:r w:rsidRPr="00F026C5">
        <w:rPr>
          <w:rFonts w:ascii="Times New Roman" w:hAnsi="Times New Roman" w:cs="Times New Roman"/>
        </w:rPr>
        <w:t>dezenfekte</w:t>
      </w:r>
      <w:proofErr w:type="gramEnd"/>
      <w:r w:rsidRPr="00F026C5">
        <w:rPr>
          <w:rFonts w:ascii="Times New Roman" w:hAnsi="Times New Roman" w:cs="Times New Roman"/>
        </w:rPr>
        <w:t xml:space="preserve"> ederek hijyeninin sağlanması sağlanmalı</w:t>
      </w:r>
    </w:p>
    <w:p w14:paraId="206D5156" w14:textId="1CD61A33" w:rsidR="00FA4C5D" w:rsidRPr="00FA4C5D" w:rsidRDefault="00FA4C5D" w:rsidP="00FA4C5D">
      <w:pPr>
        <w:rPr>
          <w:lang w:eastAsia="en-US"/>
        </w:rPr>
      </w:pPr>
    </w:p>
    <w:p w14:paraId="5CB7D4B7" w14:textId="1368678B" w:rsidR="00FA4C5D" w:rsidRPr="00FA4C5D" w:rsidRDefault="00FA4C5D" w:rsidP="00FA4C5D">
      <w:pPr>
        <w:rPr>
          <w:lang w:eastAsia="en-US"/>
        </w:rPr>
      </w:pPr>
    </w:p>
    <w:p w14:paraId="27590B07" w14:textId="27B74A19" w:rsidR="00FA4C5D" w:rsidRDefault="000A03DC" w:rsidP="000A03DC">
      <w:pPr>
        <w:ind w:left="4956" w:firstLine="708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Mehmet KAHRIMAN</w:t>
      </w:r>
    </w:p>
    <w:p w14:paraId="511EEE48" w14:textId="3DA25768" w:rsidR="00FA4C5D" w:rsidRPr="00FA4C5D" w:rsidRDefault="00FA4C5D" w:rsidP="00FA4C5D">
      <w:pPr>
        <w:tabs>
          <w:tab w:val="left" w:pos="5625"/>
        </w:tabs>
        <w:rPr>
          <w:lang w:eastAsia="en-US"/>
        </w:rPr>
      </w:pPr>
      <w:r>
        <w:rPr>
          <w:lang w:eastAsia="en-US"/>
        </w:rPr>
        <w:tab/>
      </w:r>
      <w:r w:rsidR="000A03DC">
        <w:rPr>
          <w:lang w:eastAsia="en-US"/>
        </w:rPr>
        <w:t xml:space="preserve">       </w:t>
      </w:r>
      <w:bookmarkStart w:id="0" w:name="_GoBack"/>
      <w:bookmarkEnd w:id="0"/>
      <w:r>
        <w:rPr>
          <w:lang w:eastAsia="en-US"/>
        </w:rPr>
        <w:t>Okul Müdürü</w:t>
      </w:r>
    </w:p>
    <w:sectPr w:rsidR="00FA4C5D" w:rsidRPr="00FA4C5D" w:rsidSect="0062652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A03DC"/>
    <w:rsid w:val="002073F9"/>
    <w:rsid w:val="00476D3D"/>
    <w:rsid w:val="0062652D"/>
    <w:rsid w:val="00667EBF"/>
    <w:rsid w:val="0069318B"/>
    <w:rsid w:val="007D2224"/>
    <w:rsid w:val="008279E2"/>
    <w:rsid w:val="0083546A"/>
    <w:rsid w:val="00A51A6D"/>
    <w:rsid w:val="00A73116"/>
    <w:rsid w:val="00B52454"/>
    <w:rsid w:val="00C74CB2"/>
    <w:rsid w:val="00C925FA"/>
    <w:rsid w:val="00DB1A61"/>
    <w:rsid w:val="00EB5AA2"/>
    <w:rsid w:val="00F026C5"/>
    <w:rsid w:val="00F14E6C"/>
    <w:rsid w:val="00FA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9382"/>
  <w15:docId w15:val="{67F998DA-02EA-4E07-9E15-B79C99B6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76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Microsoft hesabı</cp:lastModifiedBy>
  <cp:revision>5</cp:revision>
  <dcterms:created xsi:type="dcterms:W3CDTF">2022-09-09T10:42:00Z</dcterms:created>
  <dcterms:modified xsi:type="dcterms:W3CDTF">2022-09-12T12:22:00Z</dcterms:modified>
</cp:coreProperties>
</file>