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14:paraId="1B343E62" w14:textId="77777777" w:rsidTr="008F1B17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14:paraId="7112D29B" w14:textId="7E08B096" w:rsidR="0062652D" w:rsidRPr="00CC3694" w:rsidRDefault="0062652D" w:rsidP="008F1B17">
            <w:pPr>
              <w:pStyle w:val="Header"/>
              <w:jc w:val="center"/>
              <w:rPr>
                <w:rFonts w:ascii="Century Gothic" w:hAnsi="Century Gothic"/>
              </w:rPr>
            </w:pPr>
          </w:p>
        </w:tc>
        <w:tc>
          <w:tcPr>
            <w:tcW w:w="2420" w:type="pct"/>
            <w:vMerge w:val="restart"/>
            <w:vAlign w:val="center"/>
          </w:tcPr>
          <w:p w14:paraId="7A2675AC" w14:textId="77777777"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14:paraId="307D40F2" w14:textId="1FF68A52" w:rsidR="002073F9" w:rsidRPr="002073F9" w:rsidRDefault="00A64F27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EYÜPSULTAN VATAN ANADOLU LİSESİ </w:t>
            </w:r>
            <w:r w:rsidR="00A90FAF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DERSLİK VE İDARİ ODALARIN KULLANIM TALİMATLARI</w:t>
            </w:r>
          </w:p>
          <w:p w14:paraId="50314853" w14:textId="77777777" w:rsidR="0062652D" w:rsidRPr="00C81A4A" w:rsidRDefault="0062652D" w:rsidP="008F1B17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B06BC7" w14:textId="77777777"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42359AE" w14:textId="2A46ADA3" w:rsidR="0062652D" w:rsidRPr="00BF70CE" w:rsidRDefault="002D7238" w:rsidP="008F1B17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TLM-06</w:t>
            </w:r>
          </w:p>
        </w:tc>
      </w:tr>
      <w:tr w:rsidR="0062652D" w:rsidRPr="00211120" w14:paraId="4381D8A0" w14:textId="77777777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3E49E4BB" w14:textId="77777777" w:rsidR="0062652D" w:rsidRDefault="0062652D" w:rsidP="008F1B17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33D8BD70" w14:textId="77777777" w:rsidR="0062652D" w:rsidRPr="00B24C33" w:rsidRDefault="0062652D" w:rsidP="008F1B17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E853EC" w14:textId="77777777"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7E83D3C" w14:textId="71A17022" w:rsidR="0062652D" w:rsidRDefault="002D7238" w:rsidP="008F1B17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14/08/2020</w:t>
            </w:r>
            <w:proofErr w:type="gramEnd"/>
          </w:p>
        </w:tc>
      </w:tr>
      <w:tr w:rsidR="0062652D" w:rsidRPr="00211120" w14:paraId="21AE6F9D" w14:textId="77777777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676043F2" w14:textId="77777777" w:rsidR="0062652D" w:rsidRDefault="0062652D" w:rsidP="008F1B17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731B823D" w14:textId="77777777" w:rsidR="0062652D" w:rsidRPr="00B24C33" w:rsidRDefault="0062652D" w:rsidP="008F1B17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604A83" w14:textId="77777777"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61729E0" w14:textId="4F80BCE6" w:rsidR="0062652D" w:rsidRDefault="00C52F6C" w:rsidP="008F1B17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</w:tr>
      <w:tr w:rsidR="0062652D" w:rsidRPr="00211120" w14:paraId="0086D52F" w14:textId="77777777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3BFC94EE" w14:textId="77777777" w:rsidR="0062652D" w:rsidRDefault="0062652D" w:rsidP="008F1B17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63EA3F75" w14:textId="77777777" w:rsidR="0062652D" w:rsidRPr="00B24C33" w:rsidRDefault="0062652D" w:rsidP="008F1B17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9152E8" w14:textId="77777777" w:rsidR="0062652D" w:rsidRDefault="0062652D" w:rsidP="008F1B17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E265B3B" w14:textId="6048284D" w:rsidR="0062652D" w:rsidRDefault="00692DC4" w:rsidP="008F1B17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25.08.2022</w:t>
            </w:r>
          </w:p>
        </w:tc>
      </w:tr>
      <w:tr w:rsidR="0062652D" w:rsidRPr="00211120" w14:paraId="146B920E" w14:textId="77777777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4FAD0B05" w14:textId="77777777" w:rsidR="0062652D" w:rsidRDefault="0062652D" w:rsidP="008F1B17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3C8C9955" w14:textId="77777777" w:rsidR="0062652D" w:rsidRPr="00B24C33" w:rsidRDefault="0062652D" w:rsidP="008F1B17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8E32100" w14:textId="77777777" w:rsidR="0062652D" w:rsidRPr="00650C68" w:rsidRDefault="0062652D" w:rsidP="008F1B17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C75F602" w14:textId="77777777" w:rsidR="0062652D" w:rsidRPr="00650C68" w:rsidRDefault="0062652D" w:rsidP="008F1B17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14:paraId="7DCEE911" w14:textId="77777777"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14:paraId="05D0240B" w14:textId="77777777"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D037F02" w14:textId="77777777" w:rsidR="00FC1A89" w:rsidRPr="00F0739D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A2C2E5E" w14:textId="77777777" w:rsidR="008F1B17" w:rsidRPr="00E93E15" w:rsidRDefault="008F1B17" w:rsidP="008F1B17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7BFBA04A" w14:textId="2237A1BD" w:rsidR="00A90FAF" w:rsidRDefault="00A90FAF" w:rsidP="00A90FA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Derslikler ve idare odalarda t</w:t>
      </w:r>
      <w:r w:rsidRPr="00A90FAF">
        <w:rPr>
          <w:rFonts w:ascii="Times New Roman" w:eastAsia="Times New Roman" w:hAnsi="Times New Roman"/>
          <w:color w:val="000000"/>
          <w:szCs w:val="24"/>
        </w:rPr>
        <w:t xml:space="preserve">emizlik dezenfektasyon </w:t>
      </w:r>
      <w:r w:rsidR="002C7215">
        <w:rPr>
          <w:rFonts w:ascii="Times New Roman" w:eastAsia="Times New Roman" w:hAnsi="Times New Roman"/>
          <w:color w:val="000000"/>
          <w:szCs w:val="24"/>
        </w:rPr>
        <w:t>temizlik ve dezenfeksiyon planlarına</w:t>
      </w:r>
      <w:r w:rsidRPr="00A90FAF">
        <w:rPr>
          <w:rFonts w:ascii="Times New Roman" w:eastAsia="Times New Roman" w:hAnsi="Times New Roman"/>
          <w:color w:val="000000"/>
          <w:szCs w:val="24"/>
        </w:rPr>
        <w:t xml:space="preserve"> uygun olarak temizlenmesi ve </w:t>
      </w:r>
      <w:proofErr w:type="gramStart"/>
      <w:r w:rsidRPr="00A90FAF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A90FAF">
        <w:rPr>
          <w:rFonts w:ascii="Times New Roman" w:eastAsia="Times New Roman" w:hAnsi="Times New Roman"/>
          <w:color w:val="000000"/>
          <w:szCs w:val="24"/>
        </w:rPr>
        <w:t xml:space="preserve"> edilmesi sağlanmalıdır havalandırma sistemleri dışarıdan taze hav</w:t>
      </w:r>
      <w:r>
        <w:rPr>
          <w:rFonts w:ascii="Times New Roman" w:eastAsia="Times New Roman" w:hAnsi="Times New Roman"/>
          <w:color w:val="000000"/>
          <w:szCs w:val="24"/>
        </w:rPr>
        <w:t>a a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Cs w:val="24"/>
        </w:rPr>
        <w:t>lacak şekilde ayarlanmalıdır.</w:t>
      </w:r>
    </w:p>
    <w:p w14:paraId="7F413668" w14:textId="77777777" w:rsidR="00A90FAF" w:rsidRDefault="00A90FAF" w:rsidP="00A90FA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H</w:t>
      </w:r>
      <w:r w:rsidRPr="00A90FAF">
        <w:rPr>
          <w:rFonts w:ascii="Times New Roman" w:eastAsia="Times New Roman" w:hAnsi="Times New Roman"/>
          <w:color w:val="000000"/>
          <w:szCs w:val="24"/>
        </w:rPr>
        <w:t>avalandırma sistemi filtrelerinin periyodik kontrolü yapılmalıdır hep temiz hava debisi artırılmalıdır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14:paraId="03D139FB" w14:textId="77777777" w:rsidR="00A90FAF" w:rsidRDefault="00A90FAF" w:rsidP="00A90FA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D</w:t>
      </w:r>
      <w:r w:rsidRPr="00A90FAF">
        <w:rPr>
          <w:rFonts w:ascii="Times New Roman" w:eastAsia="Times New Roman" w:hAnsi="Times New Roman"/>
          <w:color w:val="000000"/>
          <w:szCs w:val="24"/>
        </w:rPr>
        <w:t>erslikler</w:t>
      </w:r>
      <w:r>
        <w:rPr>
          <w:rFonts w:ascii="Times New Roman" w:eastAsia="Times New Roman" w:hAnsi="Times New Roman"/>
          <w:color w:val="000000"/>
          <w:szCs w:val="24"/>
        </w:rPr>
        <w:t>deki ve idari odalardaki</w:t>
      </w:r>
      <w:r w:rsidRPr="00A90FAF">
        <w:rPr>
          <w:rFonts w:ascii="Times New Roman" w:eastAsia="Times New Roman" w:hAnsi="Times New Roman"/>
          <w:color w:val="000000"/>
          <w:szCs w:val="24"/>
        </w:rPr>
        <w:t xml:space="preserve"> panolara ekran ve ortak olanları </w:t>
      </w:r>
      <w:proofErr w:type="gramStart"/>
      <w:r w:rsidRPr="00A90FAF">
        <w:rPr>
          <w:rFonts w:ascii="Times New Roman" w:eastAsia="Times New Roman" w:hAnsi="Times New Roman"/>
          <w:color w:val="000000"/>
          <w:szCs w:val="24"/>
        </w:rPr>
        <w:t>hijyen</w:t>
      </w:r>
      <w:proofErr w:type="gramEnd"/>
      <w:r w:rsidRPr="00A90FAF">
        <w:rPr>
          <w:rFonts w:ascii="Times New Roman" w:eastAsia="Times New Roman" w:hAnsi="Times New Roman"/>
          <w:color w:val="000000"/>
          <w:szCs w:val="24"/>
        </w:rPr>
        <w:t xml:space="preserve"> ve sanitasyon bilincinin ve farkındalığını arttırmaya yönelik afişler posterler asılmalıdır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14:paraId="0CAA11F3" w14:textId="77777777" w:rsidR="00A90FAF" w:rsidRDefault="00A90FAF" w:rsidP="00A90FA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O</w:t>
      </w:r>
      <w:r w:rsidRPr="00A90FAF">
        <w:rPr>
          <w:rFonts w:ascii="Times New Roman" w:eastAsia="Times New Roman" w:hAnsi="Times New Roman"/>
          <w:color w:val="000000"/>
          <w:szCs w:val="24"/>
        </w:rPr>
        <w:t xml:space="preserve">rtak alan </w:t>
      </w:r>
      <w:proofErr w:type="gramStart"/>
      <w:r w:rsidRPr="00A90FAF">
        <w:rPr>
          <w:rFonts w:ascii="Times New Roman" w:eastAsia="Times New Roman" w:hAnsi="Times New Roman"/>
          <w:color w:val="000000"/>
          <w:szCs w:val="24"/>
        </w:rPr>
        <w:t>ekipman</w:t>
      </w:r>
      <w:proofErr w:type="gramEnd"/>
      <w:r w:rsidRPr="00A90FAF">
        <w:rPr>
          <w:rFonts w:ascii="Times New Roman" w:eastAsia="Times New Roman" w:hAnsi="Times New Roman"/>
          <w:color w:val="000000"/>
          <w:szCs w:val="24"/>
        </w:rPr>
        <w:t xml:space="preserve"> ve dolaplar mümkün olduğunca düzenli</w:t>
      </w:r>
      <w:r>
        <w:rPr>
          <w:rFonts w:ascii="Times New Roman" w:eastAsia="Times New Roman" w:hAnsi="Times New Roman"/>
          <w:color w:val="000000"/>
          <w:szCs w:val="24"/>
        </w:rPr>
        <w:t xml:space="preserve"> olarak yazı efekti edilmelidir.</w:t>
      </w:r>
    </w:p>
    <w:p w14:paraId="737F60DB" w14:textId="77777777" w:rsidR="00A90FAF" w:rsidRDefault="00A90FAF" w:rsidP="00A90FA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D</w:t>
      </w:r>
      <w:r w:rsidRPr="00A90FAF">
        <w:rPr>
          <w:rFonts w:ascii="Times New Roman" w:eastAsia="Times New Roman" w:hAnsi="Times New Roman"/>
          <w:color w:val="000000"/>
          <w:szCs w:val="24"/>
        </w:rPr>
        <w:t>ersliklerde</w:t>
      </w:r>
      <w:r>
        <w:rPr>
          <w:rFonts w:ascii="Times New Roman" w:eastAsia="Times New Roman" w:hAnsi="Times New Roman"/>
          <w:color w:val="000000"/>
          <w:szCs w:val="24"/>
        </w:rPr>
        <w:t xml:space="preserve"> ve idari odalarda</w:t>
      </w:r>
      <w:r w:rsidRPr="00A90FAF">
        <w:rPr>
          <w:rFonts w:ascii="Times New Roman" w:eastAsia="Times New Roman" w:hAnsi="Times New Roman"/>
          <w:color w:val="000000"/>
          <w:szCs w:val="24"/>
        </w:rPr>
        <w:t xml:space="preserve"> yer alan ortak temas yüzeyleri bilgisayarlar dolaplar makineler aletler ve benzeri için kullanım şartları kullanım sıklığı kullanıcı sayısı ve benzeri kriterlerine göre </w:t>
      </w:r>
      <w:proofErr w:type="gramStart"/>
      <w:r w:rsidRPr="00A90FAF">
        <w:rPr>
          <w:rFonts w:ascii="Times New Roman" w:eastAsia="Times New Roman" w:hAnsi="Times New Roman"/>
          <w:color w:val="000000"/>
          <w:szCs w:val="24"/>
        </w:rPr>
        <w:t>hijyen</w:t>
      </w:r>
      <w:proofErr w:type="gramEnd"/>
      <w:r w:rsidRPr="00A90FAF">
        <w:rPr>
          <w:rFonts w:ascii="Times New Roman" w:eastAsia="Times New Roman" w:hAnsi="Times New Roman"/>
          <w:color w:val="000000"/>
          <w:szCs w:val="24"/>
        </w:rPr>
        <w:t xml:space="preserve"> ve sanitasyon programları oluşturulmalı ve uygulanmalıdır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14:paraId="78B399A2" w14:textId="77777777" w:rsidR="00A90FAF" w:rsidRDefault="00A90FAF" w:rsidP="00A90FA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K</w:t>
      </w:r>
      <w:r w:rsidRPr="00A90FAF">
        <w:rPr>
          <w:rFonts w:ascii="Times New Roman" w:eastAsia="Times New Roman" w:hAnsi="Times New Roman"/>
          <w:color w:val="000000"/>
          <w:szCs w:val="24"/>
        </w:rPr>
        <w:t xml:space="preserve">ullanılan makinelerin yüzeyi temizlikleri var ise üretici firmanın belirlediği </w:t>
      </w:r>
      <w:proofErr w:type="gramStart"/>
      <w:r w:rsidRPr="00A90FAF">
        <w:rPr>
          <w:rFonts w:ascii="Times New Roman" w:eastAsia="Times New Roman" w:hAnsi="Times New Roman"/>
          <w:color w:val="000000"/>
          <w:szCs w:val="24"/>
        </w:rPr>
        <w:t>kriterler</w:t>
      </w:r>
      <w:proofErr w:type="gramEnd"/>
      <w:r w:rsidRPr="00A90FAF">
        <w:rPr>
          <w:rFonts w:ascii="Times New Roman" w:eastAsia="Times New Roman" w:hAnsi="Times New Roman"/>
          <w:color w:val="000000"/>
          <w:szCs w:val="24"/>
        </w:rPr>
        <w:t xml:space="preserve"> de dikkate alınarak uygulanmalıdır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14:paraId="1D19C13B" w14:textId="77777777" w:rsidR="00C06FD9" w:rsidRPr="00A90FAF" w:rsidRDefault="00A90FAF" w:rsidP="00A90FA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E</w:t>
      </w:r>
      <w:r w:rsidRPr="00A90FAF">
        <w:rPr>
          <w:rFonts w:ascii="Times New Roman" w:eastAsia="Times New Roman" w:hAnsi="Times New Roman"/>
          <w:color w:val="000000"/>
          <w:szCs w:val="24"/>
        </w:rPr>
        <w:t>lle</w:t>
      </w:r>
      <w:r>
        <w:rPr>
          <w:rFonts w:ascii="Times New Roman" w:eastAsia="Times New Roman" w:hAnsi="Times New Roman"/>
          <w:color w:val="000000"/>
          <w:szCs w:val="24"/>
        </w:rPr>
        <w:t xml:space="preserve"> temas etmeden a</w:t>
      </w:r>
      <w:r w:rsidRPr="00A90FAF">
        <w:rPr>
          <w:rFonts w:ascii="Times New Roman" w:eastAsia="Times New Roman" w:hAnsi="Times New Roman"/>
          <w:color w:val="000000"/>
          <w:szCs w:val="24"/>
        </w:rPr>
        <w:t xml:space="preserve">çılabilir kapanabilir pedalı </w:t>
      </w:r>
      <w:proofErr w:type="spellStart"/>
      <w:r w:rsidRPr="00A90FAF">
        <w:rPr>
          <w:rFonts w:ascii="Times New Roman" w:eastAsia="Times New Roman" w:hAnsi="Times New Roman"/>
          <w:color w:val="000000"/>
          <w:szCs w:val="24"/>
        </w:rPr>
        <w:t>sensörü</w:t>
      </w:r>
      <w:proofErr w:type="spellEnd"/>
      <w:r w:rsidRPr="00A90FAF">
        <w:rPr>
          <w:rFonts w:ascii="Times New Roman" w:eastAsia="Times New Roman" w:hAnsi="Times New Roman"/>
          <w:color w:val="000000"/>
          <w:szCs w:val="24"/>
        </w:rPr>
        <w:t xml:space="preserve"> ve benzeri atık kutuları bulundurulmalıdır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14:paraId="0016C523" w14:textId="77777777"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6CF54440" w14:textId="77777777" w:rsidR="00A64F27" w:rsidRDefault="00A64F2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18484F20" w14:textId="77777777" w:rsidR="00A64F27" w:rsidRDefault="00A64F2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29104C7A" w14:textId="77777777" w:rsidR="00A64F27" w:rsidRDefault="00A64F2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049574E2" w14:textId="0DB2D312" w:rsidR="008F1B17" w:rsidRDefault="00A64F27" w:rsidP="00A64F27">
      <w:pPr>
        <w:ind w:left="5664" w:firstLine="708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Mehmet KAHRIMAN</w:t>
      </w:r>
    </w:p>
    <w:p w14:paraId="74B1B92C" w14:textId="20580CF1" w:rsidR="008F1B17" w:rsidRDefault="002C7215" w:rsidP="002C7215">
      <w:pPr>
        <w:tabs>
          <w:tab w:val="left" w:pos="6120"/>
        </w:tabs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ab/>
      </w:r>
      <w:r w:rsidR="00A64F27">
        <w:rPr>
          <w:rFonts w:ascii="Times New Roman" w:eastAsia="Times New Roman" w:hAnsi="Times New Roman"/>
          <w:color w:val="000000"/>
          <w:szCs w:val="24"/>
        </w:rPr>
        <w:t xml:space="preserve">            </w:t>
      </w:r>
      <w:r>
        <w:rPr>
          <w:rFonts w:ascii="Times New Roman" w:eastAsia="Times New Roman" w:hAnsi="Times New Roman"/>
          <w:color w:val="000000"/>
          <w:szCs w:val="24"/>
        </w:rPr>
        <w:t>Okul Müdürü</w:t>
      </w:r>
    </w:p>
    <w:p w14:paraId="6119C7E2" w14:textId="77777777"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35161D51" w14:textId="77777777" w:rsidR="00FC1A89" w:rsidRPr="002945D6" w:rsidRDefault="00FC1A89" w:rsidP="00A90FAF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sectPr w:rsidR="00FC1A89" w:rsidRPr="002945D6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 w15:restartNumberingAfterBreak="0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6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7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0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22"/>
  </w:num>
  <w:num w:numId="10">
    <w:abstractNumId w:val="1"/>
  </w:num>
  <w:num w:numId="11">
    <w:abstractNumId w:val="7"/>
  </w:num>
  <w:num w:numId="12">
    <w:abstractNumId w:val="21"/>
  </w:num>
  <w:num w:numId="13">
    <w:abstractNumId w:val="4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  <w:num w:numId="18">
    <w:abstractNumId w:val="19"/>
  </w:num>
  <w:num w:numId="19">
    <w:abstractNumId w:val="17"/>
  </w:num>
  <w:num w:numId="20">
    <w:abstractNumId w:val="3"/>
  </w:num>
  <w:num w:numId="21">
    <w:abstractNumId w:val="13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360F5"/>
    <w:rsid w:val="001826E4"/>
    <w:rsid w:val="002073F9"/>
    <w:rsid w:val="002945D6"/>
    <w:rsid w:val="002C7215"/>
    <w:rsid w:val="002D7238"/>
    <w:rsid w:val="002F428E"/>
    <w:rsid w:val="00360BD1"/>
    <w:rsid w:val="00526872"/>
    <w:rsid w:val="0062652D"/>
    <w:rsid w:val="00692DC4"/>
    <w:rsid w:val="007522E6"/>
    <w:rsid w:val="007E1424"/>
    <w:rsid w:val="008F1B17"/>
    <w:rsid w:val="00A23266"/>
    <w:rsid w:val="00A51A6D"/>
    <w:rsid w:val="00A64F27"/>
    <w:rsid w:val="00A90FAF"/>
    <w:rsid w:val="00B2264E"/>
    <w:rsid w:val="00B66970"/>
    <w:rsid w:val="00C06FD9"/>
    <w:rsid w:val="00C464AE"/>
    <w:rsid w:val="00C52F6C"/>
    <w:rsid w:val="00CA6E82"/>
    <w:rsid w:val="00E664A0"/>
    <w:rsid w:val="00E93E15"/>
    <w:rsid w:val="00EB451B"/>
    <w:rsid w:val="00F0739D"/>
    <w:rsid w:val="00F46028"/>
    <w:rsid w:val="00F665E5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CE56"/>
  <w15:docId w15:val="{F5EE091D-CAD1-4709-9D3A-E6E6685B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Microsoft hesabı</cp:lastModifiedBy>
  <cp:revision>5</cp:revision>
  <dcterms:created xsi:type="dcterms:W3CDTF">2022-09-09T10:43:00Z</dcterms:created>
  <dcterms:modified xsi:type="dcterms:W3CDTF">2022-09-12T12:27:00Z</dcterms:modified>
</cp:coreProperties>
</file>